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C1ED" w14:textId="0BFDA6FB" w:rsidR="005565A6" w:rsidRPr="00E00794" w:rsidRDefault="00912852" w:rsidP="009C544C">
      <w:pPr>
        <w:spacing w:line="360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 w:rsidRPr="00E00794">
        <w:rPr>
          <w:rFonts w:ascii="Segoe UI" w:hAnsi="Segoe UI" w:cs="Segoe UI"/>
          <w:b/>
          <w:bCs/>
          <w:sz w:val="28"/>
          <w:szCs w:val="28"/>
        </w:rPr>
        <w:t xml:space="preserve">Villar de Cañas </w:t>
      </w:r>
      <w:r w:rsidR="00074A05">
        <w:rPr>
          <w:rFonts w:ascii="Segoe UI" w:hAnsi="Segoe UI" w:cs="Segoe UI"/>
          <w:b/>
          <w:bCs/>
          <w:sz w:val="28"/>
          <w:szCs w:val="28"/>
        </w:rPr>
        <w:t>recurre</w:t>
      </w:r>
      <w:r w:rsidRPr="00E00794">
        <w:rPr>
          <w:rFonts w:ascii="Segoe UI" w:hAnsi="Segoe UI" w:cs="Segoe UI"/>
          <w:b/>
          <w:bCs/>
          <w:sz w:val="28"/>
          <w:szCs w:val="28"/>
        </w:rPr>
        <w:t xml:space="preserve"> ante el Tribunal Supremo contra la decisión del Gobierno de Pedro Sánchez de abandonar el ATC</w:t>
      </w:r>
      <w:r w:rsidR="00E00794">
        <w:rPr>
          <w:rFonts w:ascii="Segoe UI" w:hAnsi="Segoe UI" w:cs="Segoe UI"/>
          <w:b/>
          <w:bCs/>
          <w:sz w:val="28"/>
          <w:szCs w:val="28"/>
        </w:rPr>
        <w:t>.</w:t>
      </w:r>
    </w:p>
    <w:p w14:paraId="60DFDBCF" w14:textId="4AC25A93" w:rsidR="00912852" w:rsidRPr="008B3538" w:rsidRDefault="008B3538" w:rsidP="008B3538">
      <w:pPr>
        <w:spacing w:line="276" w:lineRule="auto"/>
        <w:jc w:val="right"/>
        <w:rPr>
          <w:rFonts w:ascii="Segoe UI" w:hAnsi="Segoe UI" w:cs="Segoe UI"/>
          <w:i/>
          <w:iCs/>
          <w:sz w:val="24"/>
          <w:szCs w:val="24"/>
        </w:rPr>
      </w:pPr>
      <w:r w:rsidRPr="008B3538">
        <w:rPr>
          <w:rFonts w:ascii="Segoe UI" w:hAnsi="Segoe UI" w:cs="Segoe UI"/>
          <w:i/>
          <w:iCs/>
          <w:sz w:val="24"/>
          <w:szCs w:val="24"/>
        </w:rPr>
        <w:t>Villar de Cañas, 22 de enero de 2024.</w:t>
      </w:r>
    </w:p>
    <w:p w14:paraId="3AF6D45A" w14:textId="2C2448FA" w:rsidR="00912852" w:rsidRPr="009C544C" w:rsidRDefault="00912852" w:rsidP="0035585B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9C544C">
        <w:rPr>
          <w:rFonts w:ascii="Segoe UI" w:hAnsi="Segoe UI" w:cs="Segoe UI"/>
          <w:sz w:val="24"/>
          <w:szCs w:val="24"/>
        </w:rPr>
        <w:t xml:space="preserve">El Pleno del Consistorio ha aprobado </w:t>
      </w:r>
      <w:r w:rsidRPr="00103C52">
        <w:rPr>
          <w:rFonts w:ascii="Segoe UI" w:hAnsi="Segoe UI" w:cs="Segoe UI"/>
          <w:sz w:val="24"/>
          <w:szCs w:val="24"/>
        </w:rPr>
        <w:t>por unanimidad</w:t>
      </w:r>
      <w:r w:rsidRPr="009C544C">
        <w:rPr>
          <w:rFonts w:ascii="Segoe UI" w:hAnsi="Segoe UI" w:cs="Segoe UI"/>
          <w:sz w:val="24"/>
          <w:szCs w:val="24"/>
        </w:rPr>
        <w:t xml:space="preserve"> interponer recurso contencioso-administrativo ante el Tribunal Supremo contra los acuerdos del Consejo de Ministros del pasado día 2</w:t>
      </w:r>
      <w:r w:rsidR="00384829">
        <w:rPr>
          <w:rFonts w:ascii="Segoe UI" w:hAnsi="Segoe UI" w:cs="Segoe UI"/>
          <w:sz w:val="24"/>
          <w:szCs w:val="24"/>
        </w:rPr>
        <w:t>7</w:t>
      </w:r>
      <w:r w:rsidRPr="009C544C">
        <w:rPr>
          <w:rFonts w:ascii="Segoe UI" w:hAnsi="Segoe UI" w:cs="Segoe UI"/>
          <w:sz w:val="24"/>
          <w:szCs w:val="24"/>
        </w:rPr>
        <w:t xml:space="preserve"> de diciembre de 202</w:t>
      </w:r>
      <w:r w:rsidR="009C544C">
        <w:rPr>
          <w:rFonts w:ascii="Segoe UI" w:hAnsi="Segoe UI" w:cs="Segoe UI"/>
          <w:sz w:val="24"/>
          <w:szCs w:val="24"/>
        </w:rPr>
        <w:t>3</w:t>
      </w:r>
      <w:r w:rsidRPr="009C544C">
        <w:rPr>
          <w:rFonts w:ascii="Segoe UI" w:hAnsi="Segoe UI" w:cs="Segoe UI"/>
          <w:sz w:val="24"/>
          <w:szCs w:val="24"/>
        </w:rPr>
        <w:t xml:space="preserve">, </w:t>
      </w:r>
      <w:r w:rsidR="009C544C">
        <w:rPr>
          <w:rFonts w:ascii="Segoe UI" w:hAnsi="Segoe UI" w:cs="Segoe UI"/>
          <w:sz w:val="24"/>
          <w:szCs w:val="24"/>
        </w:rPr>
        <w:t>y encarga</w:t>
      </w:r>
      <w:r w:rsidRPr="009C544C">
        <w:rPr>
          <w:rFonts w:ascii="Segoe UI" w:hAnsi="Segoe UI" w:cs="Segoe UI"/>
          <w:sz w:val="24"/>
          <w:szCs w:val="24"/>
        </w:rPr>
        <w:t xml:space="preserve"> </w:t>
      </w:r>
      <w:r w:rsidR="009C544C">
        <w:rPr>
          <w:rFonts w:ascii="Segoe UI" w:hAnsi="Segoe UI" w:cs="Segoe UI"/>
          <w:sz w:val="24"/>
          <w:szCs w:val="24"/>
        </w:rPr>
        <w:t xml:space="preserve">su defensa judicial </w:t>
      </w:r>
      <w:r w:rsidRPr="009C544C">
        <w:rPr>
          <w:rFonts w:ascii="Segoe UI" w:hAnsi="Segoe UI" w:cs="Segoe UI"/>
          <w:sz w:val="24"/>
          <w:szCs w:val="24"/>
        </w:rPr>
        <w:t>al Bufete Clifford Chance</w:t>
      </w:r>
      <w:r w:rsidR="009C544C">
        <w:rPr>
          <w:rFonts w:ascii="Segoe UI" w:hAnsi="Segoe UI" w:cs="Segoe UI"/>
          <w:sz w:val="24"/>
          <w:szCs w:val="24"/>
        </w:rPr>
        <w:t>.</w:t>
      </w:r>
      <w:r w:rsidR="00103C52">
        <w:rPr>
          <w:rFonts w:ascii="Segoe UI" w:hAnsi="Segoe UI" w:cs="Segoe UI"/>
          <w:sz w:val="24"/>
          <w:szCs w:val="24"/>
        </w:rPr>
        <w:t xml:space="preserve"> El recurso ha sido presentado esta misma mañana ante el Alto Tribunal.</w:t>
      </w:r>
    </w:p>
    <w:p w14:paraId="0323D07D" w14:textId="2E6698ED" w:rsidR="00912852" w:rsidRPr="009C544C" w:rsidRDefault="00912852" w:rsidP="0035585B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9C544C">
        <w:rPr>
          <w:rFonts w:ascii="Segoe UI" w:hAnsi="Segoe UI" w:cs="Segoe UI"/>
          <w:sz w:val="24"/>
          <w:szCs w:val="24"/>
        </w:rPr>
        <w:t>Asimismo, el Pleno ha apro</w:t>
      </w:r>
      <w:r w:rsidR="00481AF8">
        <w:rPr>
          <w:rFonts w:ascii="Segoe UI" w:hAnsi="Segoe UI" w:cs="Segoe UI"/>
          <w:sz w:val="24"/>
          <w:szCs w:val="24"/>
        </w:rPr>
        <w:t>bado</w:t>
      </w:r>
      <w:r w:rsidRPr="009C544C">
        <w:rPr>
          <w:rFonts w:ascii="Segoe UI" w:hAnsi="Segoe UI" w:cs="Segoe UI"/>
          <w:sz w:val="24"/>
          <w:szCs w:val="24"/>
        </w:rPr>
        <w:t xml:space="preserve"> </w:t>
      </w:r>
      <w:r w:rsidRPr="00103C52">
        <w:rPr>
          <w:rFonts w:ascii="Segoe UI" w:hAnsi="Segoe UI" w:cs="Segoe UI"/>
          <w:sz w:val="24"/>
          <w:szCs w:val="24"/>
        </w:rPr>
        <w:t>por unanimidad</w:t>
      </w:r>
      <w:r w:rsidRPr="009C544C">
        <w:rPr>
          <w:rFonts w:ascii="Segoe UI" w:hAnsi="Segoe UI" w:cs="Segoe UI"/>
          <w:sz w:val="24"/>
          <w:szCs w:val="24"/>
        </w:rPr>
        <w:t xml:space="preserve"> solicitar formalmente a ENRESA la cesión gratuita de los terrenos no construidos ubicados en Villar de Cañas para fines de interés público y social de su ámbito competencial, tal como anunciaba el </w:t>
      </w:r>
      <w:r w:rsidR="00103C52">
        <w:rPr>
          <w:rFonts w:ascii="Segoe UI" w:hAnsi="Segoe UI" w:cs="Segoe UI"/>
          <w:sz w:val="24"/>
          <w:szCs w:val="24"/>
        </w:rPr>
        <w:t>Ayuntamiento</w:t>
      </w:r>
      <w:r w:rsidRPr="009C544C">
        <w:rPr>
          <w:rFonts w:ascii="Segoe UI" w:hAnsi="Segoe UI" w:cs="Segoe UI"/>
          <w:sz w:val="24"/>
          <w:szCs w:val="24"/>
        </w:rPr>
        <w:t xml:space="preserve"> la pasada semana.</w:t>
      </w:r>
    </w:p>
    <w:p w14:paraId="698A1E57" w14:textId="664FAABE" w:rsidR="009C544C" w:rsidRDefault="00912852" w:rsidP="0035585B">
      <w:pPr>
        <w:spacing w:line="276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9C544C">
        <w:rPr>
          <w:rFonts w:ascii="Segoe UI" w:hAnsi="Segoe UI" w:cs="Segoe UI"/>
          <w:sz w:val="24"/>
          <w:szCs w:val="24"/>
        </w:rPr>
        <w:t xml:space="preserve">En palabras del </w:t>
      </w:r>
      <w:r w:rsidR="0035585B">
        <w:rPr>
          <w:rFonts w:ascii="Segoe UI" w:hAnsi="Segoe UI" w:cs="Segoe UI"/>
          <w:sz w:val="24"/>
          <w:szCs w:val="24"/>
        </w:rPr>
        <w:t>Alcalde</w:t>
      </w:r>
      <w:r w:rsidRPr="009C544C">
        <w:rPr>
          <w:rFonts w:ascii="Segoe UI" w:hAnsi="Segoe UI" w:cs="Segoe UI"/>
          <w:sz w:val="24"/>
          <w:szCs w:val="24"/>
        </w:rPr>
        <w:t xml:space="preserve">, Alejandro Pernías: </w:t>
      </w:r>
      <w:r w:rsidRPr="009C544C">
        <w:rPr>
          <w:rFonts w:ascii="Segoe UI" w:hAnsi="Segoe UI" w:cs="Segoe UI"/>
          <w:i/>
          <w:iCs/>
          <w:sz w:val="24"/>
          <w:szCs w:val="24"/>
        </w:rPr>
        <w:t xml:space="preserve">Este no es un </w:t>
      </w:r>
      <w:r w:rsidR="009C544C">
        <w:rPr>
          <w:rFonts w:ascii="Segoe UI" w:hAnsi="Segoe UI" w:cs="Segoe UI"/>
          <w:i/>
          <w:iCs/>
          <w:sz w:val="24"/>
          <w:szCs w:val="24"/>
        </w:rPr>
        <w:t>tema</w:t>
      </w:r>
      <w:r w:rsidRPr="009C544C">
        <w:rPr>
          <w:rFonts w:ascii="Segoe UI" w:hAnsi="Segoe UI" w:cs="Segoe UI"/>
          <w:i/>
          <w:iCs/>
          <w:sz w:val="24"/>
          <w:szCs w:val="24"/>
        </w:rPr>
        <w:t xml:space="preserve"> político, sino </w:t>
      </w:r>
      <w:r w:rsidR="008B3538">
        <w:rPr>
          <w:rFonts w:ascii="Segoe UI" w:hAnsi="Segoe UI" w:cs="Segoe UI"/>
          <w:i/>
          <w:iCs/>
          <w:sz w:val="24"/>
          <w:szCs w:val="24"/>
        </w:rPr>
        <w:t>técnico</w:t>
      </w:r>
      <w:r w:rsidRPr="009C544C">
        <w:rPr>
          <w:rFonts w:ascii="Segoe UI" w:hAnsi="Segoe UI" w:cs="Segoe UI"/>
          <w:i/>
          <w:iCs/>
          <w:sz w:val="24"/>
          <w:szCs w:val="24"/>
        </w:rPr>
        <w:t xml:space="preserve">. </w:t>
      </w:r>
    </w:p>
    <w:p w14:paraId="01A8A35E" w14:textId="061AA4FF" w:rsidR="00103C52" w:rsidRDefault="00103C52" w:rsidP="0035585B">
      <w:pPr>
        <w:spacing w:line="276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>Nosotros sí que r</w:t>
      </w:r>
      <w:r w:rsidR="0035585B">
        <w:rPr>
          <w:rFonts w:ascii="Segoe UI" w:hAnsi="Segoe UI" w:cs="Segoe UI"/>
          <w:i/>
          <w:iCs/>
          <w:sz w:val="24"/>
          <w:szCs w:val="24"/>
        </w:rPr>
        <w:t xml:space="preserve">espetamos la independencia </w:t>
      </w:r>
      <w:r>
        <w:rPr>
          <w:rFonts w:ascii="Segoe UI" w:hAnsi="Segoe UI" w:cs="Segoe UI"/>
          <w:i/>
          <w:iCs/>
          <w:sz w:val="24"/>
          <w:szCs w:val="24"/>
        </w:rPr>
        <w:t>de los Jueces y Magistrados,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por lo que </w:t>
      </w:r>
      <w:r w:rsidR="0035585B">
        <w:rPr>
          <w:rFonts w:ascii="Segoe UI" w:hAnsi="Segoe UI" w:cs="Segoe UI"/>
          <w:i/>
          <w:iCs/>
          <w:sz w:val="24"/>
          <w:szCs w:val="24"/>
        </w:rPr>
        <w:t xml:space="preserve">el 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>tiempo de las declaraciones políticas ha terminado.</w:t>
      </w:r>
      <w:r>
        <w:rPr>
          <w:rFonts w:ascii="Segoe UI" w:hAnsi="Segoe UI" w:cs="Segoe UI"/>
          <w:i/>
          <w:iCs/>
          <w:sz w:val="24"/>
          <w:szCs w:val="24"/>
        </w:rPr>
        <w:t xml:space="preserve"> Ahora dejaremos actuar en silencio a nuestros abogados y, sea cual sea la resolución judicial, la respetaremos sin dudar.</w:t>
      </w:r>
    </w:p>
    <w:p w14:paraId="65CA6F13" w14:textId="63ECF432" w:rsidR="00103C52" w:rsidRPr="009C544C" w:rsidRDefault="008B3538" w:rsidP="00103C52">
      <w:pPr>
        <w:spacing w:line="276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>Interponemos recurso porque, e</w:t>
      </w:r>
      <w:r w:rsidR="00103C52" w:rsidRPr="009C544C">
        <w:rPr>
          <w:rFonts w:ascii="Segoe UI" w:hAnsi="Segoe UI" w:cs="Segoe UI"/>
          <w:i/>
          <w:iCs/>
          <w:sz w:val="24"/>
          <w:szCs w:val="24"/>
        </w:rPr>
        <w:t xml:space="preserve">n </w:t>
      </w:r>
      <w:r>
        <w:rPr>
          <w:rFonts w:ascii="Segoe UI" w:hAnsi="Segoe UI" w:cs="Segoe UI"/>
          <w:i/>
          <w:iCs/>
          <w:sz w:val="24"/>
          <w:szCs w:val="24"/>
        </w:rPr>
        <w:t>opinión de nuestros letrados</w:t>
      </w:r>
      <w:r w:rsidR="00103C52" w:rsidRPr="009C544C">
        <w:rPr>
          <w:rFonts w:ascii="Segoe UI" w:hAnsi="Segoe UI" w:cs="Segoe UI"/>
          <w:i/>
          <w:iCs/>
          <w:sz w:val="24"/>
          <w:szCs w:val="24"/>
        </w:rPr>
        <w:t>, la decisión no se ajusta a Derecho</w:t>
      </w:r>
      <w:r>
        <w:rPr>
          <w:rFonts w:ascii="Segoe UI" w:hAnsi="Segoe UI" w:cs="Segoe UI"/>
          <w:i/>
          <w:iCs/>
          <w:sz w:val="24"/>
          <w:szCs w:val="24"/>
        </w:rPr>
        <w:t xml:space="preserve">. </w:t>
      </w:r>
      <w:r w:rsidR="00A779AC">
        <w:rPr>
          <w:rFonts w:ascii="Segoe UI" w:hAnsi="Segoe UI" w:cs="Segoe UI"/>
          <w:i/>
          <w:iCs/>
          <w:sz w:val="24"/>
          <w:szCs w:val="24"/>
        </w:rPr>
        <w:t>E</w:t>
      </w:r>
      <w:r w:rsidR="00103C52" w:rsidRPr="009C544C">
        <w:rPr>
          <w:rFonts w:ascii="Segoe UI" w:hAnsi="Segoe UI" w:cs="Segoe UI"/>
          <w:i/>
          <w:iCs/>
          <w:sz w:val="24"/>
          <w:szCs w:val="24"/>
        </w:rPr>
        <w:t xml:space="preserve">s un asunto </w:t>
      </w:r>
      <w:r w:rsidR="00103C52">
        <w:rPr>
          <w:rFonts w:ascii="Segoe UI" w:hAnsi="Segoe UI" w:cs="Segoe UI"/>
          <w:i/>
          <w:iCs/>
          <w:sz w:val="24"/>
          <w:szCs w:val="24"/>
        </w:rPr>
        <w:t xml:space="preserve">puramente </w:t>
      </w:r>
      <w:r w:rsidR="00103C52" w:rsidRPr="009C544C">
        <w:rPr>
          <w:rFonts w:ascii="Segoe UI" w:hAnsi="Segoe UI" w:cs="Segoe UI"/>
          <w:i/>
          <w:iCs/>
          <w:sz w:val="24"/>
          <w:szCs w:val="24"/>
        </w:rPr>
        <w:t>legal</w:t>
      </w:r>
      <w:r w:rsidR="00103C52">
        <w:rPr>
          <w:rFonts w:ascii="Segoe UI" w:hAnsi="Segoe UI" w:cs="Segoe UI"/>
          <w:i/>
          <w:iCs/>
          <w:sz w:val="24"/>
          <w:szCs w:val="24"/>
        </w:rPr>
        <w:t>, no político</w:t>
      </w:r>
      <w:r w:rsidR="00103C52" w:rsidRPr="009C544C">
        <w:rPr>
          <w:rFonts w:ascii="Segoe UI" w:hAnsi="Segoe UI" w:cs="Segoe UI"/>
          <w:i/>
          <w:iCs/>
          <w:sz w:val="24"/>
          <w:szCs w:val="24"/>
        </w:rPr>
        <w:t>.</w:t>
      </w:r>
    </w:p>
    <w:p w14:paraId="761EBE3C" w14:textId="7F447E1E" w:rsidR="00912852" w:rsidRPr="009C544C" w:rsidRDefault="004822B0" w:rsidP="0035585B">
      <w:pPr>
        <w:spacing w:line="276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>Ya sólo</w:t>
      </w:r>
      <w:r w:rsidR="00103C52">
        <w:rPr>
          <w:rFonts w:ascii="Segoe UI" w:hAnsi="Segoe UI" w:cs="Segoe UI"/>
          <w:i/>
          <w:iCs/>
          <w:sz w:val="24"/>
          <w:szCs w:val="24"/>
        </w:rPr>
        <w:t xml:space="preserve"> corresponde a la Sala Tercera del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Tribunal Supremo </w:t>
      </w:r>
      <w:r>
        <w:rPr>
          <w:rFonts w:ascii="Segoe UI" w:hAnsi="Segoe UI" w:cs="Segoe UI"/>
          <w:i/>
          <w:iCs/>
          <w:sz w:val="24"/>
          <w:szCs w:val="24"/>
        </w:rPr>
        <w:t>pronunciarse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de forma tranquila y sin</w:t>
      </w:r>
      <w:r>
        <w:rPr>
          <w:rFonts w:ascii="Segoe UI" w:hAnsi="Segoe UI" w:cs="Segoe UI"/>
          <w:i/>
          <w:iCs/>
          <w:sz w:val="24"/>
          <w:szCs w:val="24"/>
        </w:rPr>
        <w:t xml:space="preserve"> sufrir más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ruido sobre un asunto que nunca debía haber sido utilizado políticamente por nadie.</w:t>
      </w:r>
    </w:p>
    <w:p w14:paraId="4D45EA39" w14:textId="65A91701" w:rsidR="008B3538" w:rsidRDefault="00103C52" w:rsidP="0035585B">
      <w:pPr>
        <w:spacing w:line="276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>Agradecemos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384829">
        <w:rPr>
          <w:rFonts w:ascii="Segoe UI" w:hAnsi="Segoe UI" w:cs="Segoe UI"/>
          <w:i/>
          <w:iCs/>
          <w:sz w:val="24"/>
          <w:szCs w:val="24"/>
        </w:rPr>
        <w:t xml:space="preserve">el respaldo contundente </w:t>
      </w:r>
      <w:r w:rsidR="008B3538">
        <w:rPr>
          <w:rFonts w:ascii="Segoe UI" w:hAnsi="Segoe UI" w:cs="Segoe UI"/>
          <w:i/>
          <w:iCs/>
          <w:sz w:val="24"/>
          <w:szCs w:val="24"/>
        </w:rPr>
        <w:t>en este asunto de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074A05">
        <w:rPr>
          <w:rFonts w:ascii="Segoe UI" w:hAnsi="Segoe UI" w:cs="Segoe UI"/>
          <w:i/>
          <w:iCs/>
          <w:sz w:val="24"/>
          <w:szCs w:val="24"/>
        </w:rPr>
        <w:t>Alcaldes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de la comarca </w:t>
      </w:r>
      <w:r w:rsidR="00912852" w:rsidRPr="00384829">
        <w:rPr>
          <w:rFonts w:ascii="Segoe UI" w:hAnsi="Segoe UI" w:cs="Segoe UI"/>
          <w:i/>
          <w:iCs/>
          <w:sz w:val="24"/>
          <w:szCs w:val="24"/>
        </w:rPr>
        <w:t>como</w:t>
      </w:r>
      <w:r w:rsidR="00074A05">
        <w:rPr>
          <w:rFonts w:ascii="Segoe UI" w:hAnsi="Segoe UI" w:cs="Segoe UI"/>
          <w:i/>
          <w:iCs/>
          <w:sz w:val="24"/>
          <w:szCs w:val="24"/>
        </w:rPr>
        <w:t xml:space="preserve"> los de</w:t>
      </w:r>
      <w:r w:rsidR="00912852" w:rsidRPr="00384829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E00794" w:rsidRPr="00384829">
        <w:rPr>
          <w:rFonts w:ascii="Segoe UI" w:hAnsi="Segoe UI" w:cs="Segoe UI"/>
          <w:i/>
          <w:iCs/>
          <w:sz w:val="24"/>
          <w:szCs w:val="24"/>
        </w:rPr>
        <w:t>Villarejo de Fuentes, Zafra de Záncara, Fuentelespino de Haro</w:t>
      </w:r>
      <w:r w:rsidR="00384829" w:rsidRPr="00384829">
        <w:rPr>
          <w:rFonts w:ascii="Segoe UI" w:hAnsi="Segoe UI" w:cs="Segoe UI"/>
          <w:i/>
          <w:iCs/>
          <w:sz w:val="24"/>
          <w:szCs w:val="24"/>
        </w:rPr>
        <w:t xml:space="preserve"> o</w:t>
      </w:r>
      <w:r w:rsidR="00E00794" w:rsidRPr="00384829">
        <w:rPr>
          <w:rFonts w:ascii="Segoe UI" w:hAnsi="Segoe UI" w:cs="Segoe UI"/>
          <w:i/>
          <w:iCs/>
          <w:sz w:val="24"/>
          <w:szCs w:val="24"/>
        </w:rPr>
        <w:t xml:space="preserve"> Villarejo-Periesteban</w:t>
      </w:r>
      <w:r w:rsidR="00384829" w:rsidRPr="00384829">
        <w:rPr>
          <w:rFonts w:ascii="Segoe UI" w:hAnsi="Segoe UI" w:cs="Segoe UI"/>
          <w:i/>
          <w:iCs/>
          <w:sz w:val="24"/>
          <w:szCs w:val="24"/>
        </w:rPr>
        <w:t>,</w:t>
      </w:r>
      <w:r>
        <w:rPr>
          <w:rFonts w:ascii="Segoe UI" w:hAnsi="Segoe UI" w:cs="Segoe UI"/>
          <w:i/>
          <w:iCs/>
          <w:sz w:val="24"/>
          <w:szCs w:val="24"/>
        </w:rPr>
        <w:t xml:space="preserve"> entre otros,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pues demuestra que este proyecto nos </w:t>
      </w:r>
      <w:r w:rsidR="00E00794">
        <w:rPr>
          <w:rFonts w:ascii="Segoe UI" w:hAnsi="Segoe UI" w:cs="Segoe UI"/>
          <w:i/>
          <w:iCs/>
          <w:sz w:val="24"/>
          <w:szCs w:val="24"/>
        </w:rPr>
        <w:t>interpela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a todos</w:t>
      </w:r>
      <w:r w:rsidR="00384829">
        <w:rPr>
          <w:rFonts w:ascii="Segoe UI" w:hAnsi="Segoe UI" w:cs="Segoe UI"/>
          <w:i/>
          <w:iCs/>
          <w:sz w:val="24"/>
          <w:szCs w:val="24"/>
        </w:rPr>
        <w:t xml:space="preserve"> y que n</w:t>
      </w:r>
      <w:r w:rsidR="008B3538">
        <w:rPr>
          <w:rFonts w:ascii="Segoe UI" w:hAnsi="Segoe UI" w:cs="Segoe UI"/>
          <w:i/>
          <w:iCs/>
          <w:sz w:val="24"/>
          <w:szCs w:val="24"/>
        </w:rPr>
        <w:t>o es una cuestión exclusiva de Villar de Cañas.</w:t>
      </w:r>
    </w:p>
    <w:p w14:paraId="061EFC15" w14:textId="2AB3A042" w:rsidR="00E00794" w:rsidRPr="00E00794" w:rsidRDefault="008B3538" w:rsidP="008B3538">
      <w:pPr>
        <w:spacing w:line="276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>El ATC y su Centro Tecnológico Asociado suponen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103C52">
        <w:rPr>
          <w:rFonts w:ascii="Segoe UI" w:hAnsi="Segoe UI" w:cs="Segoe UI"/>
          <w:i/>
          <w:iCs/>
          <w:sz w:val="24"/>
          <w:szCs w:val="24"/>
        </w:rPr>
        <w:t>una importante inversión que crearía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oportunidades de desarrollo sostenible</w:t>
      </w:r>
      <w:r w:rsidR="00E00794">
        <w:rPr>
          <w:rFonts w:ascii="Segoe UI" w:hAnsi="Segoe UI" w:cs="Segoe UI"/>
          <w:i/>
          <w:iCs/>
          <w:sz w:val="24"/>
          <w:szCs w:val="24"/>
        </w:rPr>
        <w:t xml:space="preserve"> y puestos de trabajo</w:t>
      </w:r>
      <w:r w:rsidR="00912852" w:rsidRPr="009C544C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9C544C" w:rsidRPr="009C544C">
        <w:rPr>
          <w:rFonts w:ascii="Segoe UI" w:hAnsi="Segoe UI" w:cs="Segoe UI"/>
          <w:i/>
          <w:iCs/>
          <w:sz w:val="24"/>
          <w:szCs w:val="24"/>
        </w:rPr>
        <w:t>para una zona que es sistemáticamente olvidada por quienes toman las decisiones desde los despachos</w:t>
      </w:r>
      <w:r w:rsidR="00E00794">
        <w:rPr>
          <w:rFonts w:ascii="Segoe UI" w:hAnsi="Segoe UI" w:cs="Segoe UI"/>
          <w:i/>
          <w:iCs/>
          <w:sz w:val="24"/>
          <w:szCs w:val="24"/>
        </w:rPr>
        <w:t xml:space="preserve"> lejos de aquí.</w:t>
      </w:r>
      <w:r>
        <w:rPr>
          <w:rFonts w:ascii="Segoe UI" w:hAnsi="Segoe UI" w:cs="Segoe UI"/>
          <w:i/>
          <w:iCs/>
          <w:sz w:val="24"/>
          <w:szCs w:val="24"/>
        </w:rPr>
        <w:t xml:space="preserve">        </w:t>
      </w:r>
    </w:p>
    <w:sectPr w:rsidR="00E00794" w:rsidRPr="00E00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90B9" w14:textId="77777777" w:rsidR="007F1550" w:rsidRDefault="007F1550" w:rsidP="008B3538">
      <w:pPr>
        <w:spacing w:after="0" w:line="240" w:lineRule="auto"/>
      </w:pPr>
      <w:r>
        <w:separator/>
      </w:r>
    </w:p>
  </w:endnote>
  <w:endnote w:type="continuationSeparator" w:id="0">
    <w:p w14:paraId="0503B277" w14:textId="77777777" w:rsidR="007F1550" w:rsidRDefault="007F1550" w:rsidP="008B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8747" w14:textId="77777777" w:rsidR="007F1550" w:rsidRDefault="007F1550" w:rsidP="008B3538">
      <w:pPr>
        <w:spacing w:after="0" w:line="240" w:lineRule="auto"/>
      </w:pPr>
      <w:r>
        <w:separator/>
      </w:r>
    </w:p>
  </w:footnote>
  <w:footnote w:type="continuationSeparator" w:id="0">
    <w:p w14:paraId="6FA318D6" w14:textId="77777777" w:rsidR="007F1550" w:rsidRDefault="007F1550" w:rsidP="008B3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3A"/>
    <w:rsid w:val="00074A05"/>
    <w:rsid w:val="0008573A"/>
    <w:rsid w:val="00103C52"/>
    <w:rsid w:val="00155F10"/>
    <w:rsid w:val="0035585B"/>
    <w:rsid w:val="00384829"/>
    <w:rsid w:val="00481AF8"/>
    <w:rsid w:val="004822B0"/>
    <w:rsid w:val="005565A6"/>
    <w:rsid w:val="006D048F"/>
    <w:rsid w:val="006D4760"/>
    <w:rsid w:val="007B4F7A"/>
    <w:rsid w:val="007F1550"/>
    <w:rsid w:val="00822757"/>
    <w:rsid w:val="008560D4"/>
    <w:rsid w:val="008B3538"/>
    <w:rsid w:val="00912852"/>
    <w:rsid w:val="009C544C"/>
    <w:rsid w:val="00A779AC"/>
    <w:rsid w:val="00CB674A"/>
    <w:rsid w:val="00E00794"/>
    <w:rsid w:val="00F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0684"/>
  <w15:chartTrackingRefBased/>
  <w15:docId w15:val="{BBA01FAA-92EC-44E6-AF70-5F361006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53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B3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53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Dpto. Jurídico ASCONTA</dc:creator>
  <cp:keywords/>
  <dc:description/>
  <cp:lastModifiedBy>GONZALO MANTECON SAEZ</cp:lastModifiedBy>
  <cp:revision>2</cp:revision>
  <dcterms:created xsi:type="dcterms:W3CDTF">2024-02-26T18:09:00Z</dcterms:created>
  <dcterms:modified xsi:type="dcterms:W3CDTF">2024-02-26T18:09:00Z</dcterms:modified>
</cp:coreProperties>
</file>